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AC5" w:rsidRPr="00177AC5" w:rsidRDefault="00177AC5" w:rsidP="00177AC5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                  Консультация для родителей</w:t>
      </w:r>
    </w:p>
    <w:p w:rsidR="00B27ACE" w:rsidRDefault="00177AC5" w:rsidP="00177AC5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B5BA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        </w:t>
      </w:r>
      <w:r w:rsidR="00B27ACE" w:rsidRPr="00B27AC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Готовность к школе</w:t>
      </w:r>
    </w:p>
    <w:p w:rsidR="00177AC5" w:rsidRPr="00B27ACE" w:rsidRDefault="00177AC5" w:rsidP="00177AC5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B27ACE" w:rsidRDefault="00B27ACE" w:rsidP="00177AC5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Когда начинать готовить к школе? Кто должен это делать? Чему учить ребенка до школы? Одни считают, что надо </w:t>
      </w:r>
      <w:r w:rsidR="00177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начинать готовить малыша </w:t>
      </w:r>
      <w:r w:rsidRPr="00B27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трех лет, другие - за год до поступления в школу. Но вообще-то вся дошкольная жизнь ребенка - это и есть подготовка к школе. Самое главное - не впадать в крайности. Не переусердствовать с занятиями, внушив заранее отвращение к учению. Но и не пускать все на самотек, надеясь, например, на воспитателя детского сада. Тем более, если вы выбрали школу, поступление в которую сродни конкурсу в престижный вуз.</w:t>
      </w:r>
    </w:p>
    <w:p w:rsidR="00D03D69" w:rsidRPr="00B27ACE" w:rsidRDefault="00D03D69" w:rsidP="00177AC5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7ACE" w:rsidRPr="00B27ACE" w:rsidRDefault="00B27ACE" w:rsidP="00D03D69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A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Тесты для определения готовности к школе обычно проверяют:</w:t>
      </w:r>
    </w:p>
    <w:p w:rsidR="00B27ACE" w:rsidRPr="00B27ACE" w:rsidRDefault="00B27ACE" w:rsidP="00177A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ACE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памяти (норма при запоминании 10 слов -</w:t>
      </w:r>
      <w:r w:rsidR="00D03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7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 и более слов);</w:t>
      </w:r>
    </w:p>
    <w:p w:rsidR="00B27ACE" w:rsidRPr="00B27ACE" w:rsidRDefault="00B27ACE" w:rsidP="00177A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ACE">
        <w:rPr>
          <w:rFonts w:ascii="Times New Roman" w:eastAsia="Times New Roman" w:hAnsi="Times New Roman" w:cs="Times New Roman"/>
          <w:sz w:val="24"/>
          <w:szCs w:val="24"/>
          <w:lang w:eastAsia="ru-RU"/>
        </w:rPr>
        <w:t>- чистоту произношения; умение повторить сложное слово; умение различать звуки в словах;</w:t>
      </w:r>
    </w:p>
    <w:p w:rsidR="00B27ACE" w:rsidRPr="00B27ACE" w:rsidRDefault="00B27ACE" w:rsidP="00177A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ACE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речи (богатство словаря, способность составить рассказ по картинкам, пересказать услышанное и т.д.);</w:t>
      </w:r>
    </w:p>
    <w:p w:rsidR="00B27ACE" w:rsidRPr="00B27ACE" w:rsidRDefault="00B27ACE" w:rsidP="00177A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ACE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произвольное внимание (умение работать над учебным заданием в течение 10 минут, не отвлекаясь);</w:t>
      </w:r>
    </w:p>
    <w:p w:rsidR="00B27ACE" w:rsidRPr="00B27ACE" w:rsidRDefault="00B27ACE" w:rsidP="00177A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ACE">
        <w:rPr>
          <w:rFonts w:ascii="Times New Roman" w:eastAsia="Times New Roman" w:hAnsi="Times New Roman" w:cs="Times New Roman"/>
          <w:sz w:val="24"/>
          <w:szCs w:val="24"/>
          <w:lang w:eastAsia="ru-RU"/>
        </w:rPr>
        <w:t>- готовность руки к письму (нужно скопировать несложный рисунок, несложную фразу);</w:t>
      </w:r>
    </w:p>
    <w:p w:rsidR="00B27ACE" w:rsidRPr="00B27ACE" w:rsidRDefault="00B27ACE" w:rsidP="00177A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ACE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действовать по инструкции (нарисовать узор по клеточкам под диктовку, сложить узор из кубиков по образцу);</w:t>
      </w:r>
    </w:p>
    <w:p w:rsidR="00B27ACE" w:rsidRPr="00B27ACE" w:rsidRDefault="00B27ACE" w:rsidP="00177A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развитие логического мышления (умение найти сходство-различие, обобщать, назвать </w:t>
      </w:r>
      <w:proofErr w:type="gramStart"/>
      <w:r w:rsidRPr="00B27ACE">
        <w:rPr>
          <w:rFonts w:ascii="Times New Roman" w:eastAsia="Times New Roman" w:hAnsi="Times New Roman" w:cs="Times New Roman"/>
          <w:sz w:val="24"/>
          <w:szCs w:val="24"/>
          <w:lang w:eastAsia="ru-RU"/>
        </w:rPr>
        <w:t>лишний</w:t>
      </w:r>
      <w:proofErr w:type="gramEnd"/>
      <w:r w:rsidRPr="00B27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предложенных предметов; расположить картинки, связанные сюжетом, в нужной последовательности и т.д.);</w:t>
      </w:r>
    </w:p>
    <w:p w:rsidR="00B27ACE" w:rsidRPr="00B27ACE" w:rsidRDefault="00B27ACE" w:rsidP="00177A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27ACE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пространственную ориентацию (умение назвать, где находится предмет - справа, слева, за, над, под и т.д.);</w:t>
      </w:r>
      <w:proofErr w:type="gramEnd"/>
    </w:p>
    <w:p w:rsidR="00B27ACE" w:rsidRPr="00B27ACE" w:rsidRDefault="00B27ACE" w:rsidP="00177A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ACE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общую осведомленность ребенка об окружающем мире;</w:t>
      </w:r>
    </w:p>
    <w:p w:rsidR="00B27ACE" w:rsidRPr="00B27ACE" w:rsidRDefault="00B27ACE" w:rsidP="00177A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элементарные математические навыки (порядковый счет до десяти, прямой и обратный; умение решить не сложную задачу с помощью предметов). </w:t>
      </w:r>
    </w:p>
    <w:p w:rsidR="00B27ACE" w:rsidRDefault="00B27ACE" w:rsidP="00177AC5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Оценивают также, что привлекает ребенка в школе (возможность получить новые знания или чисто внешние атрибуты - новый рюкзак, интересный пенал и т.п.); как он контактирует с незнакомыми взрослыми и детьми; какой у него личный темп работы и многое другое. </w:t>
      </w:r>
    </w:p>
    <w:p w:rsidR="00D03D69" w:rsidRPr="00B27ACE" w:rsidRDefault="00D03D69" w:rsidP="00177AC5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7ACE" w:rsidRPr="00B27ACE" w:rsidRDefault="00D03D69" w:rsidP="00177AC5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</w:t>
      </w:r>
      <w:r w:rsidR="00B27ACE" w:rsidRPr="00B27A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Ребенка считают неготовым к школе, если он:</w:t>
      </w:r>
    </w:p>
    <w:p w:rsidR="00B27ACE" w:rsidRPr="00B27ACE" w:rsidRDefault="00B27ACE" w:rsidP="00177A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B27AC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настроен</w:t>
      </w:r>
      <w:proofErr w:type="gramEnd"/>
      <w:r w:rsidRPr="00B27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исключительно на игру;</w:t>
      </w:r>
    </w:p>
    <w:p w:rsidR="00B27ACE" w:rsidRPr="00B27ACE" w:rsidRDefault="00B27ACE" w:rsidP="00177A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ACE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недостаточно самостоятелен;</w:t>
      </w:r>
    </w:p>
    <w:p w:rsidR="00B27ACE" w:rsidRPr="00B27ACE" w:rsidRDefault="00B27ACE" w:rsidP="00177A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ACE">
        <w:rPr>
          <w:rFonts w:ascii="Times New Roman" w:eastAsia="Times New Roman" w:hAnsi="Times New Roman" w:cs="Times New Roman"/>
          <w:sz w:val="24"/>
          <w:szCs w:val="24"/>
          <w:lang w:eastAsia="ru-RU"/>
        </w:rPr>
        <w:t>- чрезмерно возбудим, импульсивен, неуправляем;</w:t>
      </w:r>
    </w:p>
    <w:p w:rsidR="00B27ACE" w:rsidRPr="00B27ACE" w:rsidRDefault="00B27ACE" w:rsidP="00177A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ACE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умеет сосредоточиться на задании, понять словесную инструкцию;</w:t>
      </w:r>
    </w:p>
    <w:p w:rsidR="00B27ACE" w:rsidRPr="00B27ACE" w:rsidRDefault="00B27ACE" w:rsidP="00177A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ACE">
        <w:rPr>
          <w:rFonts w:ascii="Times New Roman" w:eastAsia="Times New Roman" w:hAnsi="Times New Roman" w:cs="Times New Roman"/>
          <w:sz w:val="24"/>
          <w:szCs w:val="24"/>
          <w:lang w:eastAsia="ru-RU"/>
        </w:rPr>
        <w:t>- мало знает об окружающем мире, не может сравнить предметы, не может назвать обобщающее слово для группы знакомых предметов и др.;</w:t>
      </w:r>
    </w:p>
    <w:p w:rsidR="00B27ACE" w:rsidRPr="00B27ACE" w:rsidRDefault="00B27ACE" w:rsidP="00177A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ACE">
        <w:rPr>
          <w:rFonts w:ascii="Times New Roman" w:eastAsia="Times New Roman" w:hAnsi="Times New Roman" w:cs="Times New Roman"/>
          <w:sz w:val="24"/>
          <w:szCs w:val="24"/>
          <w:lang w:eastAsia="ru-RU"/>
        </w:rPr>
        <w:t>- имеет серьезные нарушения речевого развития;</w:t>
      </w:r>
    </w:p>
    <w:p w:rsidR="00B27ACE" w:rsidRPr="00B27ACE" w:rsidRDefault="00B27ACE" w:rsidP="00177A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ACE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умеет общаться со сверстниками;</w:t>
      </w:r>
    </w:p>
    <w:p w:rsidR="00B27ACE" w:rsidRPr="00B27ACE" w:rsidRDefault="00B27ACE" w:rsidP="00177A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 хочет контактировать </w:t>
      </w:r>
      <w:proofErr w:type="gramStart"/>
      <w:r w:rsidRPr="00B27ACE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B27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 или, наоборот, слишком развязен.</w:t>
      </w:r>
    </w:p>
    <w:p w:rsidR="00B27ACE" w:rsidRPr="00B27ACE" w:rsidRDefault="00B27ACE" w:rsidP="00177AC5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любом уровне готовности ваш ребенок будет принят в первый класс. Но вполне возможно, что при поступлении в школу повышенного уровня образования (гимназия, лицей и др.) ребенку предстоит тестирование. </w:t>
      </w:r>
    </w:p>
    <w:p w:rsidR="00B27ACE" w:rsidRPr="00B27ACE" w:rsidRDefault="00B27ACE" w:rsidP="00177AC5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Во-первых, у школы обязательно должно быть разрешение от органов образования на эту процедуру. </w:t>
      </w:r>
    </w:p>
    <w:p w:rsidR="00B27ACE" w:rsidRPr="00B27ACE" w:rsidRDefault="00B27ACE" w:rsidP="00177AC5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Во-вторых, родители имеют право присутствовать на собеседовании с ребенком или на тестировании. </w:t>
      </w:r>
    </w:p>
    <w:p w:rsidR="00B27ACE" w:rsidRPr="00B27ACE" w:rsidRDefault="00B27ACE" w:rsidP="00177AC5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Узнайте заранее, есть ли у школы особые требования к </w:t>
      </w:r>
      <w:proofErr w:type="gramStart"/>
      <w:r w:rsidRPr="00B27AC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поступающему</w:t>
      </w:r>
      <w:proofErr w:type="gramEnd"/>
      <w:r w:rsidRPr="00B27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умение бегло читать и т. д., чтобы не было неожиданностей. Стоит заранее подготовить малыша. Для многих эта проверка готовности к школе - настоящее испытание. Даже если у ребенка хороший интеллектуальный </w:t>
      </w:r>
      <w:proofErr w:type="gramStart"/>
      <w:r w:rsidRPr="00B27AC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уровень</w:t>
      </w:r>
      <w:proofErr w:type="gramEnd"/>
      <w:r w:rsidRPr="00B27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он многое умеет, в ситуации экзамена он может растеряться. Обратитесь к опытному психологу-диагносту. Он знает, какие тесты, методики используются при приеме в школу. Или попробуйте подготовить ребенка сами - специальную литературу по диагностике сейчас найти не проблема. Да, это иногда выглядит как натаскивание. Ребенок может заявить на самом тестировании: "А это задание я уже раньше делал!" И все же лучше, если он будет готов к самым разным заданиям и вопросам.</w:t>
      </w:r>
    </w:p>
    <w:p w:rsidR="00E970EB" w:rsidRDefault="00B27ACE" w:rsidP="00177AC5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Обычно, когда говорят о "школьной" готовности малыша, имеют в виду главным образом его интеллектуальное развитие. Но есть еще одна, не менее важная сторона. И связана она с психологической подготовкой ребенка. </w:t>
      </w:r>
    </w:p>
    <w:p w:rsidR="00B27ACE" w:rsidRDefault="00E970EB" w:rsidP="00177AC5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 w:rsidR="00B27ACE" w:rsidRPr="00B27A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Вот на какие моменты стоит обратить внимание. </w:t>
      </w:r>
    </w:p>
    <w:p w:rsidR="00E970EB" w:rsidRPr="00B27ACE" w:rsidRDefault="00E970EB" w:rsidP="00177AC5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7ACE" w:rsidRPr="00B27ACE" w:rsidRDefault="00B27ACE" w:rsidP="00177A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ACE">
        <w:rPr>
          <w:rFonts w:ascii="Times New Roman" w:eastAsia="Times New Roman" w:hAnsi="Times New Roman" w:cs="Times New Roman"/>
          <w:sz w:val="24"/>
          <w:szCs w:val="24"/>
          <w:lang w:eastAsia="ru-RU"/>
        </w:rPr>
        <w:t>- Важно, чтобы до школы у ребенка был достаточно разнообразный опыт общения с незнакомыми людьми - и взрослыми и детьми. Давайте малышу возможность попрактиковаться в установлении новых контактов. Это может происходить в поликлинике, на детской площадке, в магазине.</w:t>
      </w:r>
    </w:p>
    <w:p w:rsidR="00B27ACE" w:rsidRPr="00B27ACE" w:rsidRDefault="00B27ACE" w:rsidP="00177A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ACE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Некоторые дети теряются, не имея навыка "выживания в толпе" (зайдите в любую школу на перемене). В качестве тренировки время от времени можно взять сына или дочку на большое увеселительное мероприятие, посетить с ним вокзал или аэропорт, проехаться в общественном транспорте.</w:t>
      </w:r>
    </w:p>
    <w:p w:rsidR="00B27ACE" w:rsidRPr="00B27ACE" w:rsidRDefault="00B27ACE" w:rsidP="00177A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ACE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секрет, что не всегда окружающие доброжелательны и полны понимания. Учите ребенка не теряться, когда тебя критикуют или - детский вариант - дразнят. Готовьте его к тому, что в школе он может столкнуться и с негативными оценками своей работы. То есть дома важно иметь опыт и похвалы и порицания. Главное, чтобы малыш понимал: критикуя его, вы даете оценку не его личности в целом, а конкретному поступку. Прекрасно, если выработана достаточно устойчивая положительная самооценка. Тогда на замечание или на не слишком высокую оценку учителя ребенок не обидится, а постарается что-то изменить.</w:t>
      </w:r>
    </w:p>
    <w:p w:rsidR="00B27ACE" w:rsidRPr="00B27ACE" w:rsidRDefault="00B27ACE" w:rsidP="00177A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ACE">
        <w:rPr>
          <w:rFonts w:ascii="Times New Roman" w:eastAsia="Times New Roman" w:hAnsi="Times New Roman" w:cs="Times New Roman"/>
          <w:sz w:val="24"/>
          <w:szCs w:val="24"/>
          <w:lang w:eastAsia="ru-RU"/>
        </w:rPr>
        <w:t>- Важно для ребенка уметь выражать свои потребности словами. Дома окружающие понимают его с полуслова или по выражению лица. Не стоит ждать того же от учителя или одноклассников. Просите малыша сообщать о своих желаниях словами, по возможности организуйте такие ситуации, когда ему нужно попросить о помощи незнакомого взрослого или ребенка.</w:t>
      </w:r>
    </w:p>
    <w:p w:rsidR="00B27ACE" w:rsidRPr="00B27ACE" w:rsidRDefault="00B27ACE" w:rsidP="00177A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ACE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школе малыш нередко будет попадать в ситуации сравнения со сверстниками. Значит, стоит еще до школы понаблюдать за ним в играх, включающих соревновательный момент, конкуренцию детей. Как он реагирует на успех других, на свои неудачи и тому подобные ситуации?</w:t>
      </w:r>
    </w:p>
    <w:p w:rsidR="00B27ACE" w:rsidRPr="00B27ACE" w:rsidRDefault="00B27ACE" w:rsidP="00177A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ACE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Старайтесь, чтобы ребенок привыкал работать самостоятельно, не требовал постоянного внимания и поощрения со стороны взрослого. Ведь на уроке учитель вряд ли сможет уделить каждому одинаковое внимание. Постепенно переставайте хвалить ребенка за каждый шаг в работе - хвалите за готовый результат.</w:t>
      </w:r>
    </w:p>
    <w:p w:rsidR="00B27ACE" w:rsidRPr="00B27ACE" w:rsidRDefault="00B27ACE" w:rsidP="00177A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 первых дней ваш первоклассник будет чувствовать себя уверенно, если заранее привить ему элементарные навыки работы на уроке. Например, научить </w:t>
      </w:r>
      <w:proofErr w:type="gramStart"/>
      <w:r w:rsidRPr="00B27A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</w:t>
      </w:r>
      <w:proofErr w:type="gramEnd"/>
      <w:r w:rsidRPr="00B27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держать карандаш, ориентироваться на странице тетради или книги, внимательно слушать инструкцию и выполнять ее, отсчитывать нужное количество клеточек и т. д.</w:t>
      </w:r>
    </w:p>
    <w:p w:rsidR="00195CDD" w:rsidRPr="002B5BAF" w:rsidRDefault="00B27ACE" w:rsidP="00177AC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ACE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Стоит помнить вот еще о чем. При поступлении в общеобразовательную школу ребенок не обязан уметь читать, писать или считать. И все же новый важный период в своей жизни лучше начинать с ощущения "Я могу делать вот это и это", чем с ощущения "Я не умею ничего, что умеют другие дети".</w:t>
      </w:r>
    </w:p>
    <w:p w:rsidR="004E2BCA" w:rsidRPr="002B5BAF" w:rsidRDefault="004E2BCA" w:rsidP="00177AC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2BCA" w:rsidRPr="002B5BAF" w:rsidRDefault="004E2BCA" w:rsidP="00177AC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2BCA" w:rsidRPr="002B5BAF" w:rsidRDefault="004E2BCA" w:rsidP="00B27AC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2BCA" w:rsidRPr="002B5BAF" w:rsidRDefault="004E2BCA" w:rsidP="00B27AC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2BCA" w:rsidRPr="002B5BAF" w:rsidRDefault="004E2BCA" w:rsidP="00B27AC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E2BCA" w:rsidRPr="002B5BAF" w:rsidSect="00C86E6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2608A"/>
    <w:multiLevelType w:val="multilevel"/>
    <w:tmpl w:val="932C7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B90C97"/>
    <w:multiLevelType w:val="multilevel"/>
    <w:tmpl w:val="760C0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F067C9"/>
    <w:multiLevelType w:val="multilevel"/>
    <w:tmpl w:val="90965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7C275A4"/>
    <w:multiLevelType w:val="multilevel"/>
    <w:tmpl w:val="C7EC6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384537"/>
    <w:multiLevelType w:val="multilevel"/>
    <w:tmpl w:val="41329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F2B69"/>
    <w:rsid w:val="00031F3D"/>
    <w:rsid w:val="000D1130"/>
    <w:rsid w:val="00177AC5"/>
    <w:rsid w:val="00195CDD"/>
    <w:rsid w:val="001F21A4"/>
    <w:rsid w:val="002B5BAF"/>
    <w:rsid w:val="002F19F7"/>
    <w:rsid w:val="0036389C"/>
    <w:rsid w:val="003D3EE4"/>
    <w:rsid w:val="00423AFD"/>
    <w:rsid w:val="004B2A84"/>
    <w:rsid w:val="004C145C"/>
    <w:rsid w:val="004D21E1"/>
    <w:rsid w:val="004E2BCA"/>
    <w:rsid w:val="005D5ADE"/>
    <w:rsid w:val="0062004A"/>
    <w:rsid w:val="00666939"/>
    <w:rsid w:val="006B5FA6"/>
    <w:rsid w:val="006B7122"/>
    <w:rsid w:val="006D5A57"/>
    <w:rsid w:val="00A77CAB"/>
    <w:rsid w:val="00AB32B3"/>
    <w:rsid w:val="00AC521A"/>
    <w:rsid w:val="00B27ACE"/>
    <w:rsid w:val="00BF2B69"/>
    <w:rsid w:val="00C7188E"/>
    <w:rsid w:val="00C86E63"/>
    <w:rsid w:val="00CC2440"/>
    <w:rsid w:val="00D03D69"/>
    <w:rsid w:val="00E31D16"/>
    <w:rsid w:val="00E970EB"/>
    <w:rsid w:val="00ED7A69"/>
    <w:rsid w:val="00F04A35"/>
    <w:rsid w:val="00F50AB2"/>
    <w:rsid w:val="00F7728D"/>
    <w:rsid w:val="00FB77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D16"/>
  </w:style>
  <w:style w:type="paragraph" w:styleId="1">
    <w:name w:val="heading 1"/>
    <w:basedOn w:val="a"/>
    <w:link w:val="10"/>
    <w:uiPriority w:val="9"/>
    <w:qFormat/>
    <w:rsid w:val="00FB77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B779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B779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FB779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77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B779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B779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B779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rticle">
    <w:name w:val="article"/>
    <w:basedOn w:val="a"/>
    <w:rsid w:val="00FB7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FB7796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C86E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6E63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C86E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4E2BC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28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0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16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32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0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83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39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32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4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2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5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9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53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5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3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5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991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2011-06-04T17:20:00Z</cp:lastPrinted>
  <dcterms:created xsi:type="dcterms:W3CDTF">2011-06-17T15:36:00Z</dcterms:created>
  <dcterms:modified xsi:type="dcterms:W3CDTF">2011-06-17T15:36:00Z</dcterms:modified>
</cp:coreProperties>
</file>