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0E" w:rsidRPr="00D3629C" w:rsidRDefault="00F3120E" w:rsidP="00F3120E">
      <w:pPr>
        <w:pStyle w:val="1"/>
        <w:jc w:val="center"/>
        <w:rPr>
          <w:sz w:val="28"/>
          <w:szCs w:val="28"/>
        </w:rPr>
      </w:pPr>
      <w:r w:rsidRPr="00D3629C">
        <w:rPr>
          <w:sz w:val="28"/>
          <w:szCs w:val="28"/>
        </w:rPr>
        <w:t>Осторожно, ядовитые растения!</w:t>
      </w:r>
    </w:p>
    <w:p w:rsidR="00F3120E" w:rsidRPr="00D3629C" w:rsidRDefault="00F3120E" w:rsidP="00F3120E">
      <w:pPr>
        <w:pStyle w:val="1"/>
        <w:jc w:val="center"/>
        <w:rPr>
          <w:sz w:val="28"/>
          <w:szCs w:val="28"/>
        </w:rPr>
      </w:pPr>
      <w:r w:rsidRPr="00D3629C">
        <w:rPr>
          <w:sz w:val="28"/>
          <w:szCs w:val="28"/>
        </w:rPr>
        <w:t>Оказание первой помощи</w:t>
      </w: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29C">
        <w:rPr>
          <w:rFonts w:ascii="Times New Roman" w:hAnsi="Times New Roman" w:cs="Times New Roman"/>
          <w:sz w:val="28"/>
          <w:szCs w:val="28"/>
        </w:rPr>
        <w:t xml:space="preserve">Летом многие </w:t>
      </w:r>
      <w:r w:rsidRPr="00D3629C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D3629C">
        <w:rPr>
          <w:rFonts w:ascii="Times New Roman" w:hAnsi="Times New Roman" w:cs="Times New Roman"/>
          <w:sz w:val="28"/>
          <w:szCs w:val="28"/>
        </w:rPr>
        <w:t xml:space="preserve"> проводят свой отдых за городом — в деревне, на даче — и совершают прогулки в природу. Безусловно, общение с растительным миром таит в себе много увлекательного и, самое главное, очень полезно для здоровья ребят. К сожалению, не всегда это общение с природой приносит пользу. Нет  - нет, да и происходят с </w:t>
      </w:r>
      <w:r w:rsidRPr="00D3629C">
        <w:rPr>
          <w:rStyle w:val="a5"/>
          <w:rFonts w:ascii="Times New Roman" w:hAnsi="Times New Roman" w:cs="Times New Roman"/>
          <w:sz w:val="28"/>
          <w:szCs w:val="28"/>
        </w:rPr>
        <w:t>ребята</w:t>
      </w:r>
      <w:r w:rsidRPr="00D3629C">
        <w:rPr>
          <w:rFonts w:ascii="Times New Roman" w:hAnsi="Times New Roman" w:cs="Times New Roman"/>
          <w:sz w:val="28"/>
          <w:szCs w:val="28"/>
        </w:rPr>
        <w:t>ми такие истории, которых можно было бы вполне избежать.</w:t>
      </w: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29C">
        <w:rPr>
          <w:rFonts w:ascii="Times New Roman" w:hAnsi="Times New Roman" w:cs="Times New Roman"/>
          <w:sz w:val="28"/>
          <w:szCs w:val="28"/>
        </w:rPr>
        <w:t xml:space="preserve">Речь пойдет об отравлениях ядовитыми растениями. Беспристрастная врачебная  статистика в целом по стране ежегодно регистрирует у </w:t>
      </w:r>
      <w:r w:rsidRPr="00D3629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3629C">
        <w:rPr>
          <w:rFonts w:ascii="Times New Roman" w:hAnsi="Times New Roman" w:cs="Times New Roman"/>
          <w:sz w:val="28"/>
          <w:szCs w:val="28"/>
        </w:rPr>
        <w:t xml:space="preserve"> сотни случаев отравлений такого рода. Большая часть всех несчастных случаев приходится на </w:t>
      </w:r>
      <w:r w:rsidRPr="00D3629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3629C">
        <w:rPr>
          <w:rFonts w:ascii="Times New Roman" w:hAnsi="Times New Roman" w:cs="Times New Roman"/>
          <w:sz w:val="28"/>
          <w:szCs w:val="28"/>
        </w:rPr>
        <w:t xml:space="preserve"> от 3 до 11 лет.</w:t>
      </w: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29C">
        <w:rPr>
          <w:rFonts w:ascii="Times New Roman" w:hAnsi="Times New Roman" w:cs="Times New Roman"/>
          <w:sz w:val="28"/>
          <w:szCs w:val="28"/>
        </w:rPr>
        <w:t xml:space="preserve">На первый взгляд такой расклад должен удивить любого из нас, </w:t>
      </w:r>
      <w:r w:rsidRPr="00D3629C">
        <w:rPr>
          <w:rFonts w:ascii="Times New Roman" w:hAnsi="Times New Roman" w:cs="Times New Roman"/>
          <w:bCs/>
          <w:sz w:val="28"/>
          <w:szCs w:val="28"/>
        </w:rPr>
        <w:t>взрослых</w:t>
      </w:r>
      <w:r w:rsidRPr="00D3629C">
        <w:rPr>
          <w:rFonts w:ascii="Times New Roman" w:hAnsi="Times New Roman" w:cs="Times New Roman"/>
          <w:sz w:val="28"/>
          <w:szCs w:val="28"/>
        </w:rPr>
        <w:t xml:space="preserve">. То, что страдают малыши, понятно: они еще мало что смыслят. Но </w:t>
      </w:r>
      <w:proofErr w:type="gramStart"/>
      <w:r w:rsidRPr="00D3629C">
        <w:rPr>
          <w:rFonts w:ascii="Times New Roman" w:hAnsi="Times New Roman" w:cs="Times New Roman"/>
          <w:sz w:val="28"/>
          <w:szCs w:val="28"/>
        </w:rPr>
        <w:t>более  старшие</w:t>
      </w:r>
      <w:proofErr w:type="gramEnd"/>
      <w:r w:rsidRPr="00D3629C">
        <w:rPr>
          <w:rFonts w:ascii="Times New Roman" w:hAnsi="Times New Roman" w:cs="Times New Roman"/>
          <w:sz w:val="28"/>
          <w:szCs w:val="28"/>
        </w:rPr>
        <w:t xml:space="preserve">  </w:t>
      </w:r>
      <w:r w:rsidRPr="00D3629C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D3629C">
        <w:rPr>
          <w:rFonts w:ascii="Times New Roman" w:hAnsi="Times New Roman" w:cs="Times New Roman"/>
          <w:sz w:val="28"/>
          <w:szCs w:val="28"/>
        </w:rPr>
        <w:t xml:space="preserve"> — уж они-то не должны тянуть в рот что попало. Дело в том, что наиболее часто отравления у </w:t>
      </w:r>
      <w:r w:rsidRPr="00D3629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3629C">
        <w:rPr>
          <w:rFonts w:ascii="Times New Roman" w:hAnsi="Times New Roman" w:cs="Times New Roman"/>
          <w:sz w:val="28"/>
          <w:szCs w:val="28"/>
        </w:rPr>
        <w:t xml:space="preserve"> происходят именно тогда, когда они принимают ядовитые растения </w:t>
      </w:r>
      <w:proofErr w:type="gramStart"/>
      <w:r w:rsidRPr="00D362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629C">
        <w:rPr>
          <w:rFonts w:ascii="Times New Roman" w:hAnsi="Times New Roman" w:cs="Times New Roman"/>
          <w:sz w:val="28"/>
          <w:szCs w:val="28"/>
        </w:rPr>
        <w:t xml:space="preserve">   вполне съедобные. И такая ошибка очень дорого обходится для здоровья ребят. Медицина порой,  </w:t>
      </w:r>
      <w:proofErr w:type="gramStart"/>
      <w:r w:rsidRPr="00D3629C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D3629C">
        <w:rPr>
          <w:rFonts w:ascii="Times New Roman" w:hAnsi="Times New Roman" w:cs="Times New Roman"/>
          <w:sz w:val="28"/>
          <w:szCs w:val="28"/>
        </w:rPr>
        <w:t xml:space="preserve"> бессильна им помочь.</w:t>
      </w:r>
      <w:r w:rsidRPr="00D3629C">
        <w:rPr>
          <w:rFonts w:ascii="Times New Roman" w:hAnsi="Times New Roman" w:cs="Times New Roman"/>
          <w:sz w:val="28"/>
          <w:szCs w:val="28"/>
        </w:rPr>
        <w:br/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>Наиболее опасны для жизни отравления растениями, воздействующими преимущественно на нервную систему.</w:t>
      </w:r>
    </w:p>
    <w:p w:rsidR="00F3120E" w:rsidRPr="00D3629C" w:rsidRDefault="0042226A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="00F3120E" w:rsidRPr="00D3629C">
        <w:rPr>
          <w:b/>
          <w:bCs/>
          <w:sz w:val="28"/>
          <w:szCs w:val="28"/>
        </w:rPr>
        <w:t>Вех ядовитый или цикута</w:t>
      </w:r>
      <w:r w:rsidR="00F3120E" w:rsidRPr="00D3629C">
        <w:rPr>
          <w:sz w:val="28"/>
          <w:szCs w:val="28"/>
        </w:rPr>
        <w:t xml:space="preserve"> </w:t>
      </w:r>
      <w:r w:rsidR="00F3120E" w:rsidRPr="00D3629C">
        <w:rPr>
          <w:b/>
          <w:sz w:val="28"/>
          <w:szCs w:val="28"/>
        </w:rPr>
        <w:t>(</w:t>
      </w:r>
      <w:r w:rsidR="00F3120E" w:rsidRPr="00D3629C">
        <w:rPr>
          <w:b/>
          <w:bCs/>
          <w:sz w:val="28"/>
          <w:szCs w:val="28"/>
        </w:rPr>
        <w:t xml:space="preserve">местные названия: водяной болиголов, водяной омег, кошачья петрушка, </w:t>
      </w:r>
      <w:proofErr w:type="spellStart"/>
      <w:r w:rsidR="00F3120E" w:rsidRPr="00D3629C">
        <w:rPr>
          <w:b/>
          <w:bCs/>
          <w:sz w:val="28"/>
          <w:szCs w:val="28"/>
        </w:rPr>
        <w:t>изгон</w:t>
      </w:r>
      <w:proofErr w:type="spellEnd"/>
      <w:r w:rsidR="00F3120E" w:rsidRPr="00D3629C">
        <w:rPr>
          <w:b/>
          <w:bCs/>
          <w:sz w:val="28"/>
          <w:szCs w:val="28"/>
        </w:rPr>
        <w:t xml:space="preserve">, ядовитая </w:t>
      </w:r>
      <w:proofErr w:type="spellStart"/>
      <w:r w:rsidR="00F3120E" w:rsidRPr="00D3629C">
        <w:rPr>
          <w:b/>
          <w:bCs/>
          <w:sz w:val="28"/>
          <w:szCs w:val="28"/>
        </w:rPr>
        <w:t>бешеница</w:t>
      </w:r>
      <w:proofErr w:type="spellEnd"/>
      <w:r w:rsidR="00F3120E" w:rsidRPr="00D3629C">
        <w:rPr>
          <w:b/>
          <w:sz w:val="28"/>
          <w:szCs w:val="28"/>
        </w:rPr>
        <w:t>)</w:t>
      </w:r>
      <w:r w:rsidR="00F3120E" w:rsidRPr="00D3629C">
        <w:rPr>
          <w:sz w:val="28"/>
          <w:szCs w:val="28"/>
        </w:rPr>
        <w:t>, распространен по всей территории нашей страны. Чаще всего он встречается в болотистых местах. Это многолетнее травянистое растение имеет гладкий ветвистый стебель высотой до 1-1,5 метра и мелкие белые цветки, расположенные сложными зонтиками. Корневище цикуты ошибочно принимают за репу. Если его съесть, то через 15-20 минут появляется недомогание, слюнотечение, рвота, боль в животе, понос, а затем судорожные припадки, на фоне которых возможна остановка дыхания и сердца.</w:t>
      </w:r>
    </w:p>
    <w:p w:rsidR="00F3120E" w:rsidRPr="00D3629C" w:rsidRDefault="0042226A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noProof/>
          <w:sz w:val="28"/>
          <w:szCs w:val="28"/>
        </w:rPr>
        <w:pict>
          <v:shape id="_x0000_s1027" type="#_x0000_t75" alt="" style="position:absolute;left:0;text-align:left;margin-left:-128pt;margin-top:0;width:24pt;height:24pt;z-index:251661312;mso-wrap-distance-left:0;mso-wrap-distance-right:0;mso-position-horizontal:right;mso-position-vertical-relative:line" o:allowoverlap="f">
            <w10:wrap type="square"/>
          </v:shape>
        </w:pict>
      </w:r>
      <w:r w:rsidR="00F3120E" w:rsidRPr="00D3629C">
        <w:rPr>
          <w:b/>
          <w:bCs/>
          <w:sz w:val="28"/>
          <w:szCs w:val="28"/>
        </w:rPr>
        <w:t>Болиголов пятнистый</w:t>
      </w:r>
      <w:r w:rsidR="00F3120E" w:rsidRPr="00D3629C">
        <w:rPr>
          <w:sz w:val="28"/>
          <w:szCs w:val="28"/>
        </w:rPr>
        <w:t xml:space="preserve"> (</w:t>
      </w:r>
      <w:r w:rsidR="00F3120E" w:rsidRPr="00D3629C">
        <w:rPr>
          <w:b/>
          <w:bCs/>
          <w:sz w:val="28"/>
          <w:szCs w:val="28"/>
        </w:rPr>
        <w:t xml:space="preserve">местные названия: пятнистый омег, </w:t>
      </w:r>
      <w:proofErr w:type="spellStart"/>
      <w:r w:rsidR="00F3120E" w:rsidRPr="00D3629C">
        <w:rPr>
          <w:b/>
          <w:bCs/>
          <w:sz w:val="28"/>
          <w:szCs w:val="28"/>
        </w:rPr>
        <w:t>головолом</w:t>
      </w:r>
      <w:proofErr w:type="spellEnd"/>
      <w:r w:rsidR="00F3120E" w:rsidRPr="00D3629C">
        <w:rPr>
          <w:b/>
          <w:bCs/>
          <w:sz w:val="28"/>
          <w:szCs w:val="28"/>
        </w:rPr>
        <w:t xml:space="preserve">, </w:t>
      </w:r>
      <w:proofErr w:type="spellStart"/>
      <w:r w:rsidR="00F3120E" w:rsidRPr="00D3629C">
        <w:rPr>
          <w:b/>
          <w:bCs/>
          <w:sz w:val="28"/>
          <w:szCs w:val="28"/>
        </w:rPr>
        <w:t>дегтярка</w:t>
      </w:r>
      <w:proofErr w:type="spellEnd"/>
      <w:r w:rsidR="00F3120E" w:rsidRPr="00D3629C">
        <w:rPr>
          <w:b/>
          <w:bCs/>
          <w:sz w:val="28"/>
          <w:szCs w:val="28"/>
        </w:rPr>
        <w:t>, булав)</w:t>
      </w:r>
      <w:r w:rsidR="00F3120E" w:rsidRPr="00D3629C">
        <w:rPr>
          <w:sz w:val="28"/>
          <w:szCs w:val="28"/>
        </w:rPr>
        <w:t>, распространен повсеместно. Имеет ветвистый стебель, голый, с синеватым налетом, с темно-красными пятнами. Яд содержится в стебле этого растения, а также в семенах и листьях. При легкой форме отравления появляются рвота, понос, тошнота. В тяжелых случаях нарастает мышечная слабость, переходящая в паралич мышц (начиная с ног). Смерть может наступить вследствие остановки дыхания из-за паралича мышц грудной клетки.</w:t>
      </w:r>
    </w:p>
    <w:p w:rsidR="00F3120E" w:rsidRPr="00D3629C" w:rsidRDefault="0042226A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b/>
          <w:noProof/>
          <w:sz w:val="28"/>
          <w:szCs w:val="28"/>
        </w:rPr>
        <w:pict>
          <v:shape id="_x0000_s1028" type="#_x0000_t75" alt="" style="position:absolute;left:0;text-align:left;margin-left:0;margin-top:0;width:24pt;height:24pt;z-index:251662336;mso-wrap-distance-left:0;mso-wrap-distance-right:0;mso-position-horizontal:left;mso-position-vertical-relative:line" o:allowoverlap="f">
            <w10:wrap type="square"/>
          </v:shape>
        </w:pict>
      </w:r>
      <w:r w:rsidR="00F3120E" w:rsidRPr="00D3629C">
        <w:rPr>
          <w:b/>
          <w:bCs/>
          <w:sz w:val="28"/>
          <w:szCs w:val="28"/>
        </w:rPr>
        <w:t xml:space="preserve">Аконит </w:t>
      </w:r>
      <w:proofErr w:type="spellStart"/>
      <w:r w:rsidR="00F3120E" w:rsidRPr="00D3629C">
        <w:rPr>
          <w:b/>
          <w:bCs/>
          <w:sz w:val="28"/>
          <w:szCs w:val="28"/>
        </w:rPr>
        <w:t>джунгарский</w:t>
      </w:r>
      <w:proofErr w:type="spellEnd"/>
      <w:r w:rsidR="00F3120E" w:rsidRPr="00D3629C">
        <w:rPr>
          <w:b/>
          <w:sz w:val="28"/>
          <w:szCs w:val="28"/>
        </w:rPr>
        <w:t xml:space="preserve"> - </w:t>
      </w:r>
      <w:r w:rsidR="00F3120E" w:rsidRPr="00D3629C">
        <w:rPr>
          <w:b/>
          <w:bCs/>
          <w:sz w:val="28"/>
          <w:szCs w:val="28"/>
        </w:rPr>
        <w:t xml:space="preserve">синий борец (местные названия: </w:t>
      </w:r>
      <w:proofErr w:type="spellStart"/>
      <w:r w:rsidR="00F3120E" w:rsidRPr="00D3629C">
        <w:rPr>
          <w:b/>
          <w:bCs/>
          <w:sz w:val="28"/>
          <w:szCs w:val="28"/>
        </w:rPr>
        <w:t>волкобой</w:t>
      </w:r>
      <w:proofErr w:type="spellEnd"/>
      <w:r w:rsidR="00F3120E" w:rsidRPr="00D3629C">
        <w:rPr>
          <w:b/>
          <w:bCs/>
          <w:sz w:val="28"/>
          <w:szCs w:val="28"/>
        </w:rPr>
        <w:t xml:space="preserve">, прострел, </w:t>
      </w:r>
      <w:proofErr w:type="spellStart"/>
      <w:r w:rsidR="00F3120E" w:rsidRPr="00D3629C">
        <w:rPr>
          <w:b/>
          <w:bCs/>
          <w:sz w:val="28"/>
          <w:szCs w:val="28"/>
        </w:rPr>
        <w:t>прикрит</w:t>
      </w:r>
      <w:proofErr w:type="spellEnd"/>
      <w:r w:rsidR="00F3120E" w:rsidRPr="00D3629C">
        <w:rPr>
          <w:b/>
          <w:bCs/>
          <w:sz w:val="28"/>
          <w:szCs w:val="28"/>
        </w:rPr>
        <w:t xml:space="preserve">, голубой лютик) </w:t>
      </w:r>
      <w:r w:rsidR="00F3120E" w:rsidRPr="00D3629C">
        <w:rPr>
          <w:sz w:val="28"/>
          <w:szCs w:val="28"/>
        </w:rPr>
        <w:t xml:space="preserve">тоже широко распространен. Чаще он растет на скалах. Яд аконита относится к наиболее токсичным алкалоидам, содержится во всех частях растения, особенно в </w:t>
      </w:r>
      <w:proofErr w:type="spellStart"/>
      <w:r w:rsidR="00F3120E" w:rsidRPr="00D3629C">
        <w:rPr>
          <w:sz w:val="28"/>
          <w:szCs w:val="28"/>
        </w:rPr>
        <w:t>корнеклубнях</w:t>
      </w:r>
      <w:proofErr w:type="spellEnd"/>
      <w:r w:rsidR="00F3120E" w:rsidRPr="00D3629C">
        <w:rPr>
          <w:sz w:val="28"/>
          <w:szCs w:val="28"/>
        </w:rPr>
        <w:t xml:space="preserve">. Отравление бывает и в тех случаях, когда по ошибке выпивают спиртовую настойку аконита, применяемую в народной медицине в </w:t>
      </w:r>
      <w:r w:rsidR="00F3120E" w:rsidRPr="00D3629C">
        <w:rPr>
          <w:sz w:val="28"/>
          <w:szCs w:val="28"/>
        </w:rPr>
        <w:lastRenderedPageBreak/>
        <w:t>качестве растирки при радикулитах, невралгиях. Отравление аконитом дает о себе знать уже через несколько минут: появляется ощущение покалывания во рту, глотке, жжение, слюнотечение, боль в животе, рвота, чувством покалывания и онемения в различных участках тела. Кроме того, может возникнуть потеря слуха, нарушается зрение. В тяжелых случаях отмечаются судороги, потеря сознания, паралич мышц, остановка дыхания.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>Яд отравляюще действует на сердце: изменяется частота его сокращений (становится редким, а затем учащается пульс), нарушается ритм, возникает опасность остановки сердечной деятельности.</w:t>
      </w:r>
    </w:p>
    <w:p w:rsidR="00F3120E" w:rsidRPr="00D3629C" w:rsidRDefault="0042226A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noProof/>
          <w:sz w:val="28"/>
          <w:szCs w:val="28"/>
        </w:rPr>
        <w:pict>
          <v:shape id="_x0000_s1029" type="#_x0000_t75" alt="" style="position:absolute;left:0;text-align:left;margin-left:-128pt;margin-top:0;width:24pt;height:24pt;z-index:251663360;mso-wrap-distance-left:0;mso-wrap-distance-right:0;mso-position-horizontal:right;mso-position-vertical-relative:line" o:allowoverlap="f">
            <w10:wrap type="square"/>
          </v:shape>
        </w:pict>
      </w:r>
      <w:r w:rsidR="00F3120E" w:rsidRPr="00D3629C">
        <w:rPr>
          <w:b/>
          <w:bCs/>
          <w:sz w:val="28"/>
          <w:szCs w:val="28"/>
        </w:rPr>
        <w:t>Белена черная, белладонна (красавка), дурман обыкновенный</w:t>
      </w:r>
      <w:r w:rsidR="00F3120E" w:rsidRPr="00D3629C">
        <w:rPr>
          <w:b/>
          <w:sz w:val="28"/>
          <w:szCs w:val="28"/>
        </w:rPr>
        <w:t>.</w:t>
      </w:r>
      <w:r w:rsidR="00F3120E" w:rsidRPr="00D3629C">
        <w:rPr>
          <w:sz w:val="28"/>
          <w:szCs w:val="28"/>
        </w:rPr>
        <w:t xml:space="preserve"> Ядовиты семена, листья и корни. При легком отравлении отмечается расширение зрачков, сухость во рту, учащенное сердцебиение, нарушение зрения (нечеткость видения, мелькание мушек перед глазами). В тяжелых случаях возникают галлюцинации, возбуждение. Возможна потеря сознания, судороги, нарушение сердечной деятельности и дыхания. Наиболее тяжело протекают отравления этими растениями у детей.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 xml:space="preserve">К растениям, отравляюще действующим на сердце, относятся </w:t>
      </w:r>
      <w:r w:rsidRPr="00D3629C">
        <w:rPr>
          <w:b/>
          <w:bCs/>
          <w:sz w:val="28"/>
          <w:szCs w:val="28"/>
        </w:rPr>
        <w:t>ландыш майский, наперстянка, олеандр, чемерица белая, морозник кавказский</w:t>
      </w:r>
      <w:r w:rsidRPr="00D3629C">
        <w:rPr>
          <w:b/>
          <w:sz w:val="28"/>
          <w:szCs w:val="28"/>
        </w:rPr>
        <w:t>.</w:t>
      </w:r>
      <w:r w:rsidRPr="00D3629C">
        <w:rPr>
          <w:sz w:val="28"/>
          <w:szCs w:val="28"/>
        </w:rPr>
        <w:t xml:space="preserve"> Ядовиты их ягоды, цветки, стебли и листья.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 xml:space="preserve">Немало растений оказывает токсическое воздействие только на органы желудочно-кишечного тракта. </w:t>
      </w:r>
      <w:proofErr w:type="gramStart"/>
      <w:r w:rsidRPr="00D3629C">
        <w:rPr>
          <w:b/>
          <w:bCs/>
          <w:sz w:val="28"/>
          <w:szCs w:val="28"/>
        </w:rPr>
        <w:t>Это белокрыльник болотный, бирючина обыкновенная, бузина вонючая, волчье лыко, вороний глаз, воронец колосистый, омела белая, вьюнок, жимолость обыкновенная,  паслен сладко-горький, паслен черный</w:t>
      </w:r>
      <w:r w:rsidRPr="00D3629C">
        <w:rPr>
          <w:sz w:val="28"/>
          <w:szCs w:val="28"/>
        </w:rPr>
        <w:t>.</w:t>
      </w:r>
      <w:proofErr w:type="gramEnd"/>
      <w:r w:rsidRPr="00D3629C">
        <w:rPr>
          <w:sz w:val="28"/>
          <w:szCs w:val="28"/>
        </w:rPr>
        <w:t xml:space="preserve"> При отравлении такими растениями </w:t>
      </w:r>
      <w:proofErr w:type="gramStart"/>
      <w:r w:rsidRPr="00D3629C">
        <w:rPr>
          <w:sz w:val="28"/>
          <w:szCs w:val="28"/>
        </w:rPr>
        <w:t>характерны</w:t>
      </w:r>
      <w:proofErr w:type="gramEnd"/>
      <w:r w:rsidRPr="00D3629C">
        <w:rPr>
          <w:sz w:val="28"/>
          <w:szCs w:val="28"/>
        </w:rPr>
        <w:t>: боль в животе, рвота, понос, слюнотечение.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b/>
          <w:sz w:val="28"/>
          <w:szCs w:val="28"/>
          <w:u w:val="single"/>
        </w:rPr>
      </w:pPr>
      <w:r w:rsidRPr="00D3629C">
        <w:rPr>
          <w:sz w:val="28"/>
          <w:szCs w:val="28"/>
        </w:rPr>
        <w:t xml:space="preserve">Если все же случилось несчастье, и ядовитые растения попали в организм, необходимо </w:t>
      </w:r>
      <w:r w:rsidRPr="00D3629C">
        <w:rPr>
          <w:b/>
          <w:sz w:val="28"/>
          <w:szCs w:val="28"/>
          <w:u w:val="single"/>
        </w:rPr>
        <w:t>срочно оказать пострадавшему первую помощь!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 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>Так как многие растительные яды хорошо адсорбируются активированным углем, после промывания желудка рекомендуется 20-30 таблеток залить стаканом холодной воды, помешивая, довести до кашицеобразного состояния и затем выпить. Через 2-3 часа повторно промывают желудок.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b/>
          <w:sz w:val="28"/>
          <w:szCs w:val="28"/>
          <w:u w:val="single"/>
        </w:rPr>
        <w:t>После оказания первой помощи необходимо как можно быстрее доставить пострадавшего в медицинское учреждение</w:t>
      </w:r>
      <w:r w:rsidRPr="00D3629C">
        <w:rPr>
          <w:sz w:val="28"/>
          <w:szCs w:val="28"/>
        </w:rPr>
        <w:t>. Особая срочность необходима в тех случаях, когда отравление вызвано растениями, воздействующими на нервную систему и сердце.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lastRenderedPageBreak/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F3120E" w:rsidRPr="00D3629C" w:rsidRDefault="00F3120E" w:rsidP="00F3120E">
      <w:pPr>
        <w:pStyle w:val="a3"/>
        <w:spacing w:after="0" w:afterAutospacing="0"/>
        <w:jc w:val="both"/>
        <w:rPr>
          <w:sz w:val="28"/>
          <w:szCs w:val="28"/>
        </w:rPr>
      </w:pPr>
      <w:r w:rsidRPr="00D3629C">
        <w:rPr>
          <w:sz w:val="28"/>
          <w:szCs w:val="28"/>
        </w:rPr>
        <w:t>Будьте осторожны, и тогда природная аптека станет вашим незаменимым помощником и подарит вам здоровье и красоту!</w:t>
      </w: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20E" w:rsidRPr="00D3629C" w:rsidRDefault="00F3120E" w:rsidP="00F31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20E" w:rsidRPr="00D3629C" w:rsidRDefault="00F3120E" w:rsidP="00F3120E">
      <w:pPr>
        <w:pStyle w:val="a3"/>
        <w:rPr>
          <w:sz w:val="28"/>
          <w:szCs w:val="28"/>
        </w:rPr>
      </w:pPr>
    </w:p>
    <w:p w:rsidR="00F3120E" w:rsidRPr="00D3629C" w:rsidRDefault="00F3120E" w:rsidP="00F3120E">
      <w:pPr>
        <w:pStyle w:val="a3"/>
        <w:rPr>
          <w:sz w:val="28"/>
          <w:szCs w:val="28"/>
        </w:rPr>
      </w:pPr>
    </w:p>
    <w:p w:rsidR="008538CF" w:rsidRPr="00D3629C" w:rsidRDefault="008538CF">
      <w:pPr>
        <w:rPr>
          <w:sz w:val="28"/>
          <w:szCs w:val="28"/>
        </w:rPr>
      </w:pPr>
    </w:p>
    <w:sectPr w:rsidR="008538CF" w:rsidRPr="00D3629C" w:rsidSect="00F31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20E"/>
    <w:rsid w:val="00182F59"/>
    <w:rsid w:val="002A0F93"/>
    <w:rsid w:val="0042226A"/>
    <w:rsid w:val="005A0F5D"/>
    <w:rsid w:val="008538CF"/>
    <w:rsid w:val="00D3629C"/>
    <w:rsid w:val="00F3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0E"/>
  </w:style>
  <w:style w:type="paragraph" w:styleId="1">
    <w:name w:val="heading 1"/>
    <w:basedOn w:val="a"/>
    <w:link w:val="10"/>
    <w:uiPriority w:val="9"/>
    <w:qFormat/>
    <w:rsid w:val="00F31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20E"/>
    <w:rPr>
      <w:b/>
      <w:bCs/>
    </w:rPr>
  </w:style>
  <w:style w:type="character" w:styleId="a5">
    <w:name w:val="Emphasis"/>
    <w:basedOn w:val="a0"/>
    <w:uiPriority w:val="20"/>
    <w:qFormat/>
    <w:rsid w:val="00F312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2011-08-04T18:59:00Z</dcterms:created>
  <dcterms:modified xsi:type="dcterms:W3CDTF">2011-08-04T18:59:00Z</dcterms:modified>
</cp:coreProperties>
</file>